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D8BC" w14:textId="77777777" w:rsidR="00681524" w:rsidRDefault="00CC10CE" w:rsidP="00CC10CE">
      <w:r w:rsidRPr="00CC10CE">
        <w:rPr>
          <w:lang w:val="en-US"/>
        </w:rPr>
        <w:t>Hello and Welcome</w:t>
      </w:r>
      <w:r w:rsidR="00B70E99">
        <w:rPr>
          <w:lang w:val="en-US"/>
        </w:rPr>
        <w:t xml:space="preserve"> everyone</w:t>
      </w:r>
      <w:r w:rsidRPr="00CC10CE">
        <w:rPr>
          <w:lang w:val="en-US"/>
        </w:rPr>
        <w:t xml:space="preserve">! My name is Gwen Nguyen, and I am very excited to be </w:t>
      </w:r>
      <w:r w:rsidR="00681524">
        <w:rPr>
          <w:lang w:val="en-US"/>
        </w:rPr>
        <w:t>co-</w:t>
      </w:r>
      <w:r w:rsidRPr="00CC10CE">
        <w:rPr>
          <w:lang w:val="en-US"/>
        </w:rPr>
        <w:t xml:space="preserve">facilitating this FLO Facilitating Learning Online MicroCourse on </w:t>
      </w:r>
      <w:r w:rsidR="00B70E99">
        <w:rPr>
          <w:lang w:val="en-US"/>
        </w:rPr>
        <w:t>An Introduction to the GenAI in Teaching</w:t>
      </w:r>
      <w:r w:rsidRPr="00CC10CE">
        <w:rPr>
          <w:lang w:val="en-US"/>
        </w:rPr>
        <w:t xml:space="preserve"> and Learning </w:t>
      </w:r>
      <w:r w:rsidR="00B70E99">
        <w:rPr>
          <w:lang w:val="en-US"/>
        </w:rPr>
        <w:t xml:space="preserve">Toolkit </w:t>
      </w:r>
      <w:r w:rsidRPr="00CC10CE">
        <w:rPr>
          <w:lang w:val="en-US"/>
        </w:rPr>
        <w:t xml:space="preserve">with my </w:t>
      </w:r>
      <w:r w:rsidR="00B70E99">
        <w:rPr>
          <w:lang w:val="en-US"/>
        </w:rPr>
        <w:t xml:space="preserve">two </w:t>
      </w:r>
      <w:r w:rsidRPr="00CC10CE">
        <w:rPr>
          <w:lang w:val="en-US"/>
        </w:rPr>
        <w:t>teammate</w:t>
      </w:r>
      <w:r w:rsidR="00B70E99">
        <w:rPr>
          <w:lang w:val="en-US"/>
        </w:rPr>
        <w:t>s Helena Prins and</w:t>
      </w:r>
      <w:r w:rsidRPr="00CC10CE">
        <w:rPr>
          <w:lang w:val="en-US"/>
        </w:rPr>
        <w:t xml:space="preserve"> Britt Dzioba. I am an advisor with the Teaching and Learning team at BCcampus. Today I am recording</w:t>
      </w:r>
      <w:r w:rsidR="00B70E99">
        <w:rPr>
          <w:lang w:val="en-US"/>
        </w:rPr>
        <w:t xml:space="preserve"> this</w:t>
      </w:r>
      <w:r w:rsidRPr="00CC10CE">
        <w:rPr>
          <w:lang w:val="en-US"/>
        </w:rPr>
        <w:t xml:space="preserve"> from my home office in the traditional territories of the Lekwungen Speaking Peoples including the Songhees Nations, the Esquimalt and the W</w:t>
      </w:r>
      <w:r w:rsidRPr="00CC10CE">
        <w:rPr>
          <w:rFonts w:ascii="Arial" w:hAnsi="Arial" w:cs="Arial"/>
          <w:lang w:val="en-US"/>
        </w:rPr>
        <w:t>̱</w:t>
      </w:r>
      <w:r w:rsidRPr="00CC10CE">
        <w:rPr>
          <w:lang w:val="en-US"/>
        </w:rPr>
        <w:t>S</w:t>
      </w:r>
      <w:r w:rsidRPr="00CC10CE">
        <w:rPr>
          <w:rFonts w:ascii="Aptos" w:hAnsi="Aptos" w:cs="Aptos"/>
          <w:lang w:val="en-US"/>
        </w:rPr>
        <w:t>Á</w:t>
      </w:r>
      <w:r w:rsidRPr="00CC10CE">
        <w:rPr>
          <w:lang w:val="en-US"/>
        </w:rPr>
        <w:t>NE</w:t>
      </w:r>
      <w:r w:rsidRPr="00CC10CE">
        <w:rPr>
          <w:rFonts w:ascii="Aptos" w:hAnsi="Aptos" w:cs="Aptos"/>
          <w:lang w:val="en-US"/>
        </w:rPr>
        <w:t>Ć</w:t>
      </w:r>
      <w:r w:rsidRPr="00CC10CE">
        <w:rPr>
          <w:lang w:val="en-US"/>
        </w:rPr>
        <w:t xml:space="preserve"> Peoples.</w:t>
      </w:r>
      <w:r w:rsidR="00B70E99">
        <w:rPr>
          <w:lang w:val="en-US"/>
        </w:rPr>
        <w:t xml:space="preserve"> It is another beautiful sunny summery day here on the island and </w:t>
      </w:r>
      <w:r w:rsidR="00681524" w:rsidRPr="00681524">
        <w:t>I feel grateful every day to live on this peaceful land so close to nature. I can step outside and touch the trees, or walk just five minutes to reach the beach—it’s truly a gift.</w:t>
      </w:r>
    </w:p>
    <w:p w14:paraId="31544DDB" w14:textId="77777777" w:rsidR="00681524" w:rsidRDefault="00681524" w:rsidP="00CC10CE">
      <w:r w:rsidRPr="00681524">
        <w:t xml:space="preserve">I wanted to record this short welcome message to greet you personally as we begin this learning journey. I’ll be honest—I still get a bit nervous on camera! This is my third attempt at recording, and you’ll likely hear a few grammar or pronunciation slip-ups along the way. But I chose not to use any AI tools for this video. No filters, no voice edits—just me, speaking to you directly. I drafted a simple script, recorded via Zoom, and uploaded it as-is to our course site. Why? Because I believe that teaching and learning begin with </w:t>
      </w:r>
      <w:r w:rsidRPr="00681524">
        <w:rPr>
          <w:i/>
          <w:iCs/>
        </w:rPr>
        <w:t>us</w:t>
      </w:r>
      <w:r w:rsidRPr="00681524">
        <w:t>—with real people, human connection, and our willingness to show up as we are. And as we explore AI in education, I think authenticity and human values matter more than ever.</w:t>
      </w:r>
    </w:p>
    <w:p w14:paraId="66BAC523" w14:textId="722023FF" w:rsidR="00CC10CE" w:rsidRPr="00CC10CE" w:rsidRDefault="00CC10CE" w:rsidP="00CC10CE">
      <w:r w:rsidRPr="00CC10CE">
        <w:t xml:space="preserve">Let me start by saying this: the goal of this course isn’t to turn you into AI experts. What we are here to do is to support you in beginning—or continuing—your journey with generative AI in a </w:t>
      </w:r>
      <w:r w:rsidR="00B70E99">
        <w:t>mindful</w:t>
      </w:r>
      <w:r w:rsidRPr="00CC10CE">
        <w:t xml:space="preserve"> way.</w:t>
      </w:r>
      <w:r w:rsidR="00B70E99">
        <w:t xml:space="preserve"> In another word, the whole</w:t>
      </w:r>
      <w:r w:rsidRPr="00CC10CE">
        <w:t xml:space="preserve"> microcourse is an invitation. It’s a chance to try out a few tools, reflect on what matters most to you in your teaching, and </w:t>
      </w:r>
      <w:r w:rsidR="00011C09">
        <w:t xml:space="preserve">start exploring some pedagogical implications of those tools and make some informed decisions within your teaching practice. </w:t>
      </w:r>
    </w:p>
    <w:p w14:paraId="26BCDAE0" w14:textId="32D8BE15" w:rsidR="00681524" w:rsidRPr="00681524" w:rsidRDefault="00681524" w:rsidP="00681524">
      <w:r w:rsidRPr="00681524">
        <w:t xml:space="preserve">Over these five days, you’ll have a chance to explore our open-access </w:t>
      </w:r>
      <w:r w:rsidRPr="00681524">
        <w:rPr>
          <w:b/>
          <w:bCs/>
        </w:rPr>
        <w:t>BCcampus GenAI Toolkit</w:t>
      </w:r>
      <w:r>
        <w:rPr>
          <w:b/>
          <w:bCs/>
        </w:rPr>
        <w:t xml:space="preserve"> Pressbook</w:t>
      </w:r>
      <w:r w:rsidRPr="00681524">
        <w:t>, try out some hands-on activities to spark your curiosity, and engage in rich discussions with colleagues who are also navigating these big questions.</w:t>
      </w:r>
    </w:p>
    <w:p w14:paraId="36258490" w14:textId="77777777" w:rsidR="00681524" w:rsidRPr="00681524" w:rsidRDefault="00681524" w:rsidP="00681524">
      <w:r w:rsidRPr="00681524">
        <w:t xml:space="preserve">We’ll also host two optional live Zoom sessions on </w:t>
      </w:r>
      <w:r w:rsidRPr="00681524">
        <w:rPr>
          <w:b/>
          <w:bCs/>
        </w:rPr>
        <w:t>Tuesday and Thursday, from 11:00–12:00</w:t>
      </w:r>
      <w:r w:rsidRPr="00681524">
        <w:t>. You’ll find the links in the Moodle course—we’d love to see you there if you’re able to join!</w:t>
      </w:r>
    </w:p>
    <w:p w14:paraId="585B6333" w14:textId="4A0C70C5" w:rsidR="00681524" w:rsidRPr="00681524" w:rsidRDefault="00681524" w:rsidP="00681524">
      <w:r w:rsidRPr="00681524">
        <w:t xml:space="preserve">Please do take a moment to introduce yourself in the discussion </w:t>
      </w:r>
      <w:r>
        <w:t>padlet</w:t>
      </w:r>
      <w:r w:rsidRPr="00681524">
        <w:t xml:space="preserve"> and engage with your fellow participants. These spaces are meant for conversation, exploration, and shared learning. As Joy Buolamwini reminds us</w:t>
      </w:r>
      <w:r w:rsidR="0035421F">
        <w:t xml:space="preserve"> that</w:t>
      </w:r>
      <w:r w:rsidRPr="00681524">
        <w:t xml:space="preserve"> </w:t>
      </w:r>
      <w:r w:rsidRPr="00681524">
        <w:rPr>
          <w:i/>
          <w:iCs/>
        </w:rPr>
        <w:t>As long as you have a face, you have a voice</w:t>
      </w:r>
      <w:r w:rsidRPr="00681524">
        <w:t xml:space="preserve"> And your voice truly matters here.</w:t>
      </w:r>
    </w:p>
    <w:p w14:paraId="44F98207" w14:textId="2B5565CB" w:rsidR="00681524" w:rsidRPr="00681524" w:rsidRDefault="00681524" w:rsidP="00681524">
      <w:r w:rsidRPr="00681524">
        <w:t xml:space="preserve">You’ll find the course syllabus—with outcomes, activities, and resources—posted in the course site. Helena, Britt, and I have also included our contact information in the course </w:t>
      </w:r>
      <w:r w:rsidRPr="00681524">
        <w:lastRenderedPageBreak/>
        <w:t xml:space="preserve">shell. Feel free to reach out anytime—email works best, but for urgent matters, you’re welcome to call or text </w:t>
      </w:r>
      <w:r>
        <w:t>me</w:t>
      </w:r>
      <w:r w:rsidRPr="00681524">
        <w:t xml:space="preserve"> directly.</w:t>
      </w:r>
    </w:p>
    <w:p w14:paraId="32FE32F7" w14:textId="77777777" w:rsidR="00681524" w:rsidRPr="00681524" w:rsidRDefault="00681524" w:rsidP="00681524">
      <w:r w:rsidRPr="00681524">
        <w:t>So, let’s explore. Let’s reflect. Let’s ask hard questions—together.</w:t>
      </w:r>
    </w:p>
    <w:p w14:paraId="653820A1" w14:textId="0642CBEB" w:rsidR="00E72DD3" w:rsidRDefault="00681524">
      <w:r>
        <w:t xml:space="preserve">I truly look forward to learning with you in this course! </w:t>
      </w:r>
    </w:p>
    <w:p w14:paraId="4A61FBD2" w14:textId="77777777" w:rsidR="00681524" w:rsidRDefault="00681524"/>
    <w:sectPr w:rsidR="006815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CE"/>
    <w:rsid w:val="00011C09"/>
    <w:rsid w:val="0035421F"/>
    <w:rsid w:val="00681524"/>
    <w:rsid w:val="00835885"/>
    <w:rsid w:val="008E26F7"/>
    <w:rsid w:val="00AB5EAB"/>
    <w:rsid w:val="00B70E99"/>
    <w:rsid w:val="00CC10CE"/>
    <w:rsid w:val="00E7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E25B"/>
  <w15:chartTrackingRefBased/>
  <w15:docId w15:val="{1BF1C8BB-4477-45F6-9EB5-D7A4F90D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0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471</Words>
  <Characters>2656</Characters>
  <Application>Microsoft Office Word</Application>
  <DocSecurity>0</DocSecurity>
  <Lines>115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Nguyen</dc:creator>
  <cp:keywords/>
  <dc:description/>
  <cp:lastModifiedBy>Gwen Nguyen</cp:lastModifiedBy>
  <cp:revision>2</cp:revision>
  <dcterms:created xsi:type="dcterms:W3CDTF">2025-06-05T22:48:00Z</dcterms:created>
  <dcterms:modified xsi:type="dcterms:W3CDTF">2025-06-06T02:51:00Z</dcterms:modified>
</cp:coreProperties>
</file>