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D4" w:rsidRDefault="0084789D" w:rsidP="00193CD4">
      <w:pPr>
        <w:rPr>
          <w:b/>
        </w:rPr>
      </w:pPr>
      <w:r>
        <w:rPr>
          <w:b/>
        </w:rPr>
        <w:t xml:space="preserve"> </w:t>
      </w:r>
    </w:p>
    <w:p w:rsidR="000E253A" w:rsidRDefault="0084789D" w:rsidP="0084789D">
      <w:pPr>
        <w:ind w:left="2552" w:hanging="2552"/>
        <w:rPr>
          <w:b/>
          <w:sz w:val="30"/>
          <w:szCs w:val="30"/>
        </w:rPr>
      </w:pPr>
      <w:r>
        <w:rPr>
          <w:b/>
          <w:sz w:val="30"/>
          <w:szCs w:val="30"/>
        </w:rPr>
        <w:t>Weekly Learning Process/Progress Review and Reflect Journal</w:t>
      </w:r>
      <w:r w:rsidR="000E253A">
        <w:rPr>
          <w:b/>
          <w:sz w:val="30"/>
          <w:szCs w:val="30"/>
        </w:rPr>
        <w:t xml:space="preserve"> </w:t>
      </w:r>
    </w:p>
    <w:p w:rsidR="0084789D" w:rsidRPr="00DF5480" w:rsidRDefault="000E253A" w:rsidP="0084789D">
      <w:pPr>
        <w:ind w:left="2552" w:hanging="2552"/>
        <w:rPr>
          <w:sz w:val="30"/>
          <w:szCs w:val="30"/>
        </w:rPr>
      </w:pPr>
      <w:r w:rsidRPr="00DF5480">
        <w:rPr>
          <w:sz w:val="30"/>
          <w:szCs w:val="30"/>
        </w:rPr>
        <w:t>(</w:t>
      </w:r>
      <w:r w:rsidR="00DF5480" w:rsidRPr="00DF5480">
        <w:rPr>
          <w:sz w:val="30"/>
          <w:szCs w:val="30"/>
        </w:rPr>
        <w:t>For</w:t>
      </w:r>
      <w:r w:rsidRPr="00DF5480">
        <w:rPr>
          <w:sz w:val="30"/>
          <w:szCs w:val="30"/>
        </w:rPr>
        <w:t xml:space="preserve"> Blackboard Learn LMS) </w:t>
      </w:r>
    </w:p>
    <w:p w:rsidR="0084789D" w:rsidRDefault="0084789D" w:rsidP="0084789D">
      <w:pPr>
        <w:rPr>
          <w:sz w:val="30"/>
          <w:szCs w:val="30"/>
        </w:rPr>
      </w:pPr>
      <w:r>
        <w:rPr>
          <w:sz w:val="30"/>
          <w:szCs w:val="30"/>
        </w:rPr>
        <w:t xml:space="preserve">After your Thursday class each week, please write and post your </w:t>
      </w:r>
      <w:r w:rsidRPr="00691E60">
        <w:rPr>
          <w:b/>
          <w:sz w:val="30"/>
          <w:szCs w:val="30"/>
        </w:rPr>
        <w:t>Review and Reflect</w:t>
      </w:r>
      <w:r>
        <w:rPr>
          <w:sz w:val="30"/>
          <w:szCs w:val="30"/>
        </w:rPr>
        <w:t xml:space="preserve"> (R&amp;R) </w:t>
      </w:r>
      <w:r w:rsidRPr="00691E60">
        <w:rPr>
          <w:b/>
          <w:sz w:val="30"/>
          <w:szCs w:val="30"/>
        </w:rPr>
        <w:t>Journal</w:t>
      </w:r>
      <w:r>
        <w:rPr>
          <w:sz w:val="30"/>
          <w:szCs w:val="30"/>
        </w:rPr>
        <w:t xml:space="preserve"> entry to me.  This will help you keep a record of </w:t>
      </w:r>
      <w:r w:rsidR="00691E60">
        <w:rPr>
          <w:sz w:val="30"/>
          <w:szCs w:val="30"/>
        </w:rPr>
        <w:t>y</w:t>
      </w:r>
      <w:r>
        <w:rPr>
          <w:sz w:val="30"/>
          <w:szCs w:val="30"/>
        </w:rPr>
        <w:t xml:space="preserve">our class work. </w:t>
      </w:r>
    </w:p>
    <w:p w:rsidR="0084789D" w:rsidRDefault="0084789D" w:rsidP="0084789D">
      <w:pPr>
        <w:rPr>
          <w:sz w:val="30"/>
          <w:szCs w:val="30"/>
        </w:rPr>
      </w:pPr>
      <w:r>
        <w:rPr>
          <w:sz w:val="30"/>
          <w:szCs w:val="30"/>
        </w:rPr>
        <w:t xml:space="preserve">I look forward to reading your R&amp;R </w:t>
      </w:r>
      <w:r w:rsidR="00691E60">
        <w:rPr>
          <w:sz w:val="30"/>
          <w:szCs w:val="30"/>
        </w:rPr>
        <w:t>J</w:t>
      </w:r>
      <w:r>
        <w:rPr>
          <w:sz w:val="30"/>
          <w:szCs w:val="30"/>
        </w:rPr>
        <w:t xml:space="preserve">ournal and writing a comment </w:t>
      </w:r>
      <w:r w:rsidR="00691E60">
        <w:rPr>
          <w:sz w:val="30"/>
          <w:szCs w:val="30"/>
        </w:rPr>
        <w:t xml:space="preserve">to you each week. </w:t>
      </w:r>
      <w:r>
        <w:rPr>
          <w:sz w:val="30"/>
          <w:szCs w:val="30"/>
        </w:rPr>
        <w:t xml:space="preserve">  </w:t>
      </w:r>
      <w:r w:rsidR="00691E60">
        <w:rPr>
          <w:sz w:val="30"/>
          <w:szCs w:val="30"/>
        </w:rPr>
        <w:t>Your words</w:t>
      </w:r>
      <w:r>
        <w:rPr>
          <w:sz w:val="30"/>
          <w:szCs w:val="30"/>
        </w:rPr>
        <w:t xml:space="preserve"> will help me to know how you are progressing and what help you may need.</w:t>
      </w:r>
    </w:p>
    <w:p w:rsidR="00691E60" w:rsidRPr="0084789D" w:rsidRDefault="00691E60" w:rsidP="0084789D">
      <w:pPr>
        <w:rPr>
          <w:sz w:val="30"/>
          <w:szCs w:val="30"/>
        </w:rPr>
      </w:pPr>
      <w:r>
        <w:rPr>
          <w:sz w:val="30"/>
          <w:szCs w:val="30"/>
        </w:rPr>
        <w:t>To read my comments on your posted entry, click on “</w:t>
      </w:r>
      <w:r w:rsidRPr="00691E60">
        <w:rPr>
          <w:b/>
          <w:sz w:val="30"/>
          <w:szCs w:val="30"/>
        </w:rPr>
        <w:t>Comment</w:t>
      </w:r>
      <w:r>
        <w:rPr>
          <w:sz w:val="30"/>
          <w:szCs w:val="30"/>
        </w:rPr>
        <w:t>” in the bottom left corner of your journal entry.</w:t>
      </w:r>
    </w:p>
    <w:p w:rsidR="000E253A" w:rsidRDefault="000E253A" w:rsidP="000E253A">
      <w:pPr>
        <w:rPr>
          <w:sz w:val="30"/>
          <w:szCs w:val="30"/>
        </w:rPr>
      </w:pPr>
      <w:r w:rsidRPr="0084789D">
        <w:rPr>
          <w:sz w:val="30"/>
          <w:szCs w:val="30"/>
        </w:rPr>
        <w:t xml:space="preserve">Use the </w:t>
      </w:r>
      <w:r>
        <w:rPr>
          <w:b/>
          <w:sz w:val="30"/>
          <w:szCs w:val="30"/>
        </w:rPr>
        <w:t>Success-b</w:t>
      </w:r>
      <w:r w:rsidRPr="0084789D">
        <w:rPr>
          <w:b/>
          <w:sz w:val="30"/>
          <w:szCs w:val="30"/>
        </w:rPr>
        <w:t>uilding Table</w:t>
      </w:r>
      <w:r w:rsidRPr="0084789D">
        <w:rPr>
          <w:sz w:val="30"/>
          <w:szCs w:val="30"/>
        </w:rPr>
        <w:t xml:space="preserve"> to review your week’s learning progress; then, think about and write answers to the following </w:t>
      </w:r>
      <w:r w:rsidRPr="0084789D">
        <w:rPr>
          <w:b/>
          <w:sz w:val="30"/>
          <w:szCs w:val="30"/>
        </w:rPr>
        <w:t>Review and Reflect</w:t>
      </w:r>
      <w:r>
        <w:rPr>
          <w:sz w:val="30"/>
          <w:szCs w:val="30"/>
        </w:rPr>
        <w:t xml:space="preserve"> </w:t>
      </w:r>
      <w:r w:rsidRPr="0084789D">
        <w:rPr>
          <w:b/>
          <w:sz w:val="30"/>
          <w:szCs w:val="30"/>
        </w:rPr>
        <w:t>Journal</w:t>
      </w:r>
      <w:r>
        <w:rPr>
          <w:sz w:val="30"/>
          <w:szCs w:val="30"/>
        </w:rPr>
        <w:t xml:space="preserve"> </w:t>
      </w:r>
      <w:r w:rsidRPr="0084789D">
        <w:rPr>
          <w:sz w:val="30"/>
          <w:szCs w:val="30"/>
        </w:rPr>
        <w:t>questions.</w:t>
      </w:r>
    </w:p>
    <w:p w:rsidR="00DF5480" w:rsidRDefault="00DF5480" w:rsidP="0084789D">
      <w:pPr>
        <w:rPr>
          <w:b/>
          <w:sz w:val="30"/>
          <w:szCs w:val="30"/>
        </w:rPr>
      </w:pPr>
    </w:p>
    <w:p w:rsidR="000E253A" w:rsidRPr="00DF5480" w:rsidRDefault="000E253A" w:rsidP="0084789D">
      <w:pPr>
        <w:rPr>
          <w:sz w:val="30"/>
          <w:szCs w:val="30"/>
        </w:rPr>
      </w:pPr>
      <w:r>
        <w:rPr>
          <w:b/>
          <w:sz w:val="30"/>
          <w:szCs w:val="30"/>
        </w:rPr>
        <w:t>Step One:  “Copy and Paste”</w:t>
      </w:r>
      <w:r w:rsidR="00DF5480">
        <w:rPr>
          <w:b/>
          <w:sz w:val="30"/>
          <w:szCs w:val="30"/>
        </w:rPr>
        <w:t xml:space="preserve"> </w:t>
      </w:r>
      <w:r w:rsidR="00DF5480" w:rsidRPr="00DF5480">
        <w:rPr>
          <w:sz w:val="30"/>
          <w:szCs w:val="30"/>
        </w:rPr>
        <w:t xml:space="preserve">(I </w:t>
      </w:r>
      <w:r w:rsidR="00DF5480">
        <w:rPr>
          <w:sz w:val="30"/>
          <w:szCs w:val="30"/>
        </w:rPr>
        <w:t xml:space="preserve">still </w:t>
      </w:r>
      <w:r w:rsidR="00DF5480" w:rsidRPr="00DF5480">
        <w:rPr>
          <w:sz w:val="30"/>
          <w:szCs w:val="30"/>
        </w:rPr>
        <w:t>need to make visual directions to go with this)</w:t>
      </w:r>
    </w:p>
    <w:p w:rsidR="0084789D" w:rsidRPr="000E253A" w:rsidRDefault="0084789D" w:rsidP="0084789D">
      <w:pPr>
        <w:rPr>
          <w:sz w:val="30"/>
          <w:szCs w:val="30"/>
        </w:rPr>
      </w:pPr>
      <w:r w:rsidRPr="000E253A">
        <w:rPr>
          <w:sz w:val="30"/>
          <w:szCs w:val="30"/>
        </w:rPr>
        <w:t>Directions</w:t>
      </w:r>
      <w:r w:rsidR="000E253A" w:rsidRPr="000E253A">
        <w:rPr>
          <w:sz w:val="30"/>
          <w:szCs w:val="30"/>
        </w:rPr>
        <w:t xml:space="preserve"> to Copy and Paste the Success-building Table and R&amp;R questions into your journal post</w:t>
      </w:r>
      <w:r w:rsidRPr="000E253A">
        <w:rPr>
          <w:sz w:val="30"/>
          <w:szCs w:val="30"/>
        </w:rPr>
        <w:t>:</w:t>
      </w:r>
    </w:p>
    <w:p w:rsidR="00691E60" w:rsidRDefault="00691E60" w:rsidP="00691E60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A61A22">
        <w:rPr>
          <w:b/>
          <w:sz w:val="30"/>
          <w:szCs w:val="30"/>
        </w:rPr>
        <w:t>Copy the Success-building Table and the 10 Review and Reflect Journal questions</w:t>
      </w:r>
      <w:r>
        <w:rPr>
          <w:sz w:val="30"/>
          <w:szCs w:val="30"/>
        </w:rPr>
        <w:t>.  There are different ways to copy and paste information from one document to another.</w:t>
      </w:r>
      <w:r w:rsidR="00A61A22">
        <w:rPr>
          <w:sz w:val="30"/>
          <w:szCs w:val="30"/>
        </w:rPr>
        <w:t xml:space="preserve"> Use one of these.</w:t>
      </w:r>
    </w:p>
    <w:p w:rsidR="00691E60" w:rsidRDefault="007C267B" w:rsidP="00691E60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7C267B">
        <w:rPr>
          <w:b/>
          <w:sz w:val="30"/>
          <w:szCs w:val="30"/>
        </w:rPr>
        <w:t>highlight</w:t>
      </w:r>
      <w:r>
        <w:rPr>
          <w:sz w:val="30"/>
          <w:szCs w:val="30"/>
        </w:rPr>
        <w:t xml:space="preserve"> the content; then </w:t>
      </w:r>
      <w:r w:rsidRPr="007C267B">
        <w:rPr>
          <w:b/>
          <w:sz w:val="30"/>
          <w:szCs w:val="30"/>
        </w:rPr>
        <w:t>h</w:t>
      </w:r>
      <w:r w:rsidR="00A61A22" w:rsidRPr="007C267B">
        <w:rPr>
          <w:b/>
          <w:sz w:val="30"/>
          <w:szCs w:val="30"/>
        </w:rPr>
        <w:t>old down</w:t>
      </w:r>
      <w:r w:rsidR="00A61A22">
        <w:rPr>
          <w:sz w:val="30"/>
          <w:szCs w:val="30"/>
        </w:rPr>
        <w:t xml:space="preserve"> </w:t>
      </w:r>
      <w:r w:rsidR="00691E60">
        <w:rPr>
          <w:sz w:val="30"/>
          <w:szCs w:val="30"/>
        </w:rPr>
        <w:t xml:space="preserve"> </w:t>
      </w:r>
      <w:r w:rsidR="00691E60" w:rsidRPr="00691E60">
        <w:rPr>
          <w:b/>
          <w:sz w:val="30"/>
          <w:szCs w:val="30"/>
        </w:rPr>
        <w:t>Ctrl+C</w:t>
      </w:r>
      <w:r w:rsidR="00691E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together </w:t>
      </w:r>
      <w:r w:rsidR="00691E60">
        <w:rPr>
          <w:sz w:val="30"/>
          <w:szCs w:val="30"/>
        </w:rPr>
        <w:t xml:space="preserve">to </w:t>
      </w:r>
      <w:r w:rsidR="00691E60" w:rsidRPr="00691E60">
        <w:rPr>
          <w:b/>
          <w:sz w:val="30"/>
          <w:szCs w:val="30"/>
        </w:rPr>
        <w:t>copy</w:t>
      </w:r>
      <w:r w:rsidR="00691E60">
        <w:rPr>
          <w:sz w:val="30"/>
          <w:szCs w:val="30"/>
        </w:rPr>
        <w:t xml:space="preserve"> from one document and </w:t>
      </w:r>
      <w:r w:rsidR="00691E60" w:rsidRPr="00691E60">
        <w:rPr>
          <w:b/>
          <w:sz w:val="30"/>
          <w:szCs w:val="30"/>
        </w:rPr>
        <w:t>Ctrl+V</w:t>
      </w:r>
      <w:r w:rsidR="00691E60">
        <w:rPr>
          <w:sz w:val="30"/>
          <w:szCs w:val="30"/>
        </w:rPr>
        <w:t xml:space="preserve"> to </w:t>
      </w:r>
      <w:r w:rsidR="00691E60" w:rsidRPr="00691E60">
        <w:rPr>
          <w:b/>
          <w:sz w:val="30"/>
          <w:szCs w:val="30"/>
        </w:rPr>
        <w:t>paste</w:t>
      </w:r>
      <w:r w:rsidR="00691E60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to</w:t>
      </w:r>
      <w:r w:rsidR="00691E60" w:rsidRPr="00691E60">
        <w:rPr>
          <w:sz w:val="30"/>
          <w:szCs w:val="30"/>
        </w:rPr>
        <w:t xml:space="preserve"> another</w:t>
      </w:r>
      <w:r w:rsidR="00691E60">
        <w:rPr>
          <w:b/>
          <w:sz w:val="30"/>
          <w:szCs w:val="30"/>
        </w:rPr>
        <w:t xml:space="preserve"> </w:t>
      </w:r>
      <w:r w:rsidRPr="007C267B">
        <w:rPr>
          <w:sz w:val="30"/>
          <w:szCs w:val="30"/>
        </w:rPr>
        <w:t>document</w:t>
      </w:r>
      <w:r w:rsidR="00691E60">
        <w:rPr>
          <w:sz w:val="30"/>
          <w:szCs w:val="30"/>
        </w:rPr>
        <w:t xml:space="preserve"> </w:t>
      </w:r>
    </w:p>
    <w:p w:rsidR="00691E60" w:rsidRDefault="00691E60" w:rsidP="00691E60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691E60">
        <w:rPr>
          <w:b/>
          <w:sz w:val="30"/>
          <w:szCs w:val="30"/>
        </w:rPr>
        <w:t>highlight</w:t>
      </w:r>
      <w:r>
        <w:rPr>
          <w:sz w:val="30"/>
          <w:szCs w:val="30"/>
        </w:rPr>
        <w:t xml:space="preserve"> and </w:t>
      </w:r>
      <w:r w:rsidRPr="00691E60">
        <w:rPr>
          <w:b/>
          <w:sz w:val="30"/>
          <w:szCs w:val="30"/>
        </w:rPr>
        <w:t>right click</w:t>
      </w:r>
      <w:r>
        <w:rPr>
          <w:sz w:val="30"/>
          <w:szCs w:val="30"/>
        </w:rPr>
        <w:t xml:space="preserve"> for the drop-down menu; then </w:t>
      </w:r>
      <w:r w:rsidR="000E253A" w:rsidRPr="000E253A">
        <w:rPr>
          <w:b/>
          <w:sz w:val="30"/>
          <w:szCs w:val="30"/>
        </w:rPr>
        <w:t xml:space="preserve">left </w:t>
      </w:r>
      <w:r w:rsidRPr="000E253A">
        <w:rPr>
          <w:b/>
          <w:sz w:val="30"/>
          <w:szCs w:val="30"/>
        </w:rPr>
        <w:t>click</w:t>
      </w:r>
      <w:r>
        <w:rPr>
          <w:sz w:val="30"/>
          <w:szCs w:val="30"/>
        </w:rPr>
        <w:t xml:space="preserve"> on </w:t>
      </w:r>
      <w:r w:rsidR="00A61A22" w:rsidRPr="00A61A22">
        <w:rPr>
          <w:b/>
          <w:sz w:val="30"/>
          <w:szCs w:val="30"/>
        </w:rPr>
        <w:t>C</w:t>
      </w:r>
      <w:r w:rsidRPr="00A61A22">
        <w:rPr>
          <w:b/>
          <w:sz w:val="30"/>
          <w:szCs w:val="30"/>
        </w:rPr>
        <w:t>opy</w:t>
      </w:r>
      <w:r w:rsidR="00A61A22">
        <w:rPr>
          <w:sz w:val="30"/>
          <w:szCs w:val="30"/>
        </w:rPr>
        <w:t xml:space="preserve">; to paste </w:t>
      </w:r>
      <w:r w:rsidR="000E253A">
        <w:rPr>
          <w:sz w:val="30"/>
          <w:szCs w:val="30"/>
        </w:rPr>
        <w:t xml:space="preserve">to </w:t>
      </w:r>
      <w:r w:rsidR="00A61A22">
        <w:rPr>
          <w:sz w:val="30"/>
          <w:szCs w:val="30"/>
        </w:rPr>
        <w:t xml:space="preserve">another document, </w:t>
      </w:r>
      <w:r w:rsidR="00A61A22" w:rsidRPr="00691E60">
        <w:rPr>
          <w:b/>
          <w:sz w:val="30"/>
          <w:szCs w:val="30"/>
        </w:rPr>
        <w:t>right click</w:t>
      </w:r>
      <w:r w:rsidR="00A61A22">
        <w:rPr>
          <w:sz w:val="30"/>
          <w:szCs w:val="30"/>
        </w:rPr>
        <w:t xml:space="preserve"> for the drop-down menu; then </w:t>
      </w:r>
      <w:r w:rsidR="000E253A" w:rsidRPr="000E253A">
        <w:rPr>
          <w:b/>
          <w:sz w:val="30"/>
          <w:szCs w:val="30"/>
        </w:rPr>
        <w:t xml:space="preserve">left </w:t>
      </w:r>
      <w:r w:rsidR="00A61A22" w:rsidRPr="000E253A">
        <w:rPr>
          <w:b/>
          <w:sz w:val="30"/>
          <w:szCs w:val="30"/>
        </w:rPr>
        <w:t>click</w:t>
      </w:r>
      <w:r w:rsidR="00A61A22">
        <w:rPr>
          <w:sz w:val="30"/>
          <w:szCs w:val="30"/>
        </w:rPr>
        <w:t xml:space="preserve"> on </w:t>
      </w:r>
      <w:r w:rsidR="00A61A22">
        <w:rPr>
          <w:sz w:val="30"/>
          <w:szCs w:val="30"/>
        </w:rPr>
        <w:t>paste</w:t>
      </w:r>
    </w:p>
    <w:p w:rsidR="00A61A22" w:rsidRDefault="00A61A22" w:rsidP="00A61A22">
      <w:pPr>
        <w:pStyle w:val="ListParagraph"/>
        <w:numPr>
          <w:ilvl w:val="0"/>
          <w:numId w:val="6"/>
        </w:numPr>
        <w:rPr>
          <w:b/>
          <w:sz w:val="30"/>
          <w:szCs w:val="30"/>
        </w:rPr>
      </w:pPr>
      <w:r>
        <w:rPr>
          <w:sz w:val="30"/>
          <w:szCs w:val="30"/>
        </w:rPr>
        <w:t xml:space="preserve">After you have copied the Success-building Table and questions, </w:t>
      </w:r>
      <w:r w:rsidRPr="00A61A22">
        <w:rPr>
          <w:b/>
          <w:sz w:val="30"/>
          <w:szCs w:val="30"/>
        </w:rPr>
        <w:t>left click</w:t>
      </w:r>
      <w:r>
        <w:rPr>
          <w:sz w:val="30"/>
          <w:szCs w:val="30"/>
        </w:rPr>
        <w:t xml:space="preserve"> on </w:t>
      </w:r>
      <w:r w:rsidRPr="00A61A22">
        <w:rPr>
          <w:b/>
          <w:sz w:val="30"/>
          <w:szCs w:val="30"/>
        </w:rPr>
        <w:t>Create Journal Entry</w:t>
      </w:r>
    </w:p>
    <w:p w:rsidR="00A61A22" w:rsidRDefault="007C267B" w:rsidP="00A61A22">
      <w:pPr>
        <w:pStyle w:val="ListParagraph"/>
        <w:numPr>
          <w:ilvl w:val="0"/>
          <w:numId w:val="6"/>
        </w:numPr>
        <w:rPr>
          <w:sz w:val="30"/>
          <w:szCs w:val="30"/>
        </w:rPr>
      </w:pPr>
      <w:r>
        <w:rPr>
          <w:b/>
          <w:sz w:val="30"/>
          <w:szCs w:val="30"/>
        </w:rPr>
        <w:t xml:space="preserve">Paste </w:t>
      </w:r>
      <w:r w:rsidRPr="007C267B">
        <w:rPr>
          <w:sz w:val="30"/>
          <w:szCs w:val="30"/>
        </w:rPr>
        <w:t>(Ctrl+P</w:t>
      </w:r>
      <w:r w:rsidR="000E253A">
        <w:rPr>
          <w:sz w:val="30"/>
          <w:szCs w:val="30"/>
        </w:rPr>
        <w:t xml:space="preserve"> or paste from the menu</w:t>
      </w:r>
      <w:r w:rsidRPr="007C267B">
        <w:rPr>
          <w:sz w:val="30"/>
          <w:szCs w:val="30"/>
        </w:rPr>
        <w:t>)</w:t>
      </w:r>
      <w:r>
        <w:rPr>
          <w:sz w:val="30"/>
          <w:szCs w:val="30"/>
        </w:rPr>
        <w:t xml:space="preserve"> the copied content into the journal space.</w:t>
      </w:r>
    </w:p>
    <w:p w:rsidR="00DF5480" w:rsidRDefault="00DF5480" w:rsidP="00DF5480">
      <w:pPr>
        <w:pStyle w:val="ListParagraph"/>
        <w:rPr>
          <w:sz w:val="30"/>
          <w:szCs w:val="30"/>
        </w:rPr>
      </w:pPr>
    </w:p>
    <w:p w:rsidR="0084789D" w:rsidRDefault="0084789D" w:rsidP="00193CD4">
      <w:pPr>
        <w:rPr>
          <w:b/>
        </w:rPr>
      </w:pPr>
      <w:r>
        <w:rPr>
          <w:b/>
        </w:rPr>
        <w:t xml:space="preserve">Success-building Table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16"/>
        <w:gridCol w:w="2059"/>
        <w:gridCol w:w="2060"/>
        <w:gridCol w:w="2060"/>
      </w:tblGrid>
      <w:tr w:rsidR="009D16B3" w:rsidTr="009D16B3">
        <w:tc>
          <w:tcPr>
            <w:tcW w:w="4616" w:type="dxa"/>
          </w:tcPr>
          <w:p w:rsidR="009D16B3" w:rsidRDefault="00CF14D8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Success-building</w:t>
            </w:r>
            <w:r w:rsidR="009D16B3">
              <w:rPr>
                <w:b/>
                <w:sz w:val="30"/>
                <w:szCs w:val="30"/>
              </w:rPr>
              <w:t xml:space="preserve"> </w:t>
            </w:r>
            <w:r w:rsidR="00A70BDB">
              <w:rPr>
                <w:b/>
                <w:sz w:val="30"/>
                <w:szCs w:val="30"/>
              </w:rPr>
              <w:t xml:space="preserve">Learning </w:t>
            </w:r>
            <w:r w:rsidR="009D16B3">
              <w:rPr>
                <w:b/>
                <w:sz w:val="30"/>
                <w:szCs w:val="30"/>
              </w:rPr>
              <w:t>Activity</w:t>
            </w:r>
          </w:p>
        </w:tc>
        <w:tc>
          <w:tcPr>
            <w:tcW w:w="2059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Level 1</w:t>
            </w:r>
          </w:p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Needs Improvement</w:t>
            </w:r>
          </w:p>
        </w:tc>
        <w:tc>
          <w:tcPr>
            <w:tcW w:w="2060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Level 2</w:t>
            </w:r>
          </w:p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Satisfactory</w:t>
            </w:r>
          </w:p>
        </w:tc>
        <w:tc>
          <w:tcPr>
            <w:tcW w:w="2060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Level 3</w:t>
            </w:r>
          </w:p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Confident and Competent</w:t>
            </w:r>
          </w:p>
        </w:tc>
      </w:tr>
      <w:tr w:rsidR="009D16B3" w:rsidTr="009D16B3">
        <w:tc>
          <w:tcPr>
            <w:tcW w:w="4616" w:type="dxa"/>
          </w:tcPr>
          <w:p w:rsidR="009D16B3" w:rsidRDefault="009D16B3" w:rsidP="009D16B3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Weekly Attendance</w:t>
            </w:r>
          </w:p>
          <w:p w:rsidR="009D16B3" w:rsidRPr="009D16B3" w:rsidRDefault="009D16B3" w:rsidP="009D16B3">
            <w:pPr>
              <w:pStyle w:val="ListParagraph"/>
              <w:rPr>
                <w:b/>
                <w:sz w:val="30"/>
                <w:szCs w:val="30"/>
              </w:rPr>
            </w:pPr>
          </w:p>
        </w:tc>
        <w:tc>
          <w:tcPr>
            <w:tcW w:w="2059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 class</w:t>
            </w:r>
          </w:p>
        </w:tc>
        <w:tc>
          <w:tcPr>
            <w:tcW w:w="2060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class</w:t>
            </w:r>
          </w:p>
        </w:tc>
        <w:tc>
          <w:tcPr>
            <w:tcW w:w="2060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 classes</w:t>
            </w:r>
          </w:p>
        </w:tc>
      </w:tr>
      <w:tr w:rsidR="009D16B3" w:rsidTr="009D16B3">
        <w:tc>
          <w:tcPr>
            <w:tcW w:w="4616" w:type="dxa"/>
          </w:tcPr>
          <w:p w:rsidR="009D16B3" w:rsidRPr="009D16B3" w:rsidRDefault="009D16B3" w:rsidP="009D16B3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Homework (out of class)</w:t>
            </w:r>
          </w:p>
        </w:tc>
        <w:tc>
          <w:tcPr>
            <w:tcW w:w="2059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 hours</w:t>
            </w:r>
          </w:p>
        </w:tc>
        <w:tc>
          <w:tcPr>
            <w:tcW w:w="2060" w:type="dxa"/>
          </w:tcPr>
          <w:p w:rsidR="009D16B3" w:rsidRDefault="009D16B3" w:rsidP="009D16B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1-3 hours</w:t>
            </w:r>
          </w:p>
        </w:tc>
        <w:tc>
          <w:tcPr>
            <w:tcW w:w="2060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4+ hours</w:t>
            </w:r>
          </w:p>
          <w:p w:rsidR="009D16B3" w:rsidRDefault="009D16B3" w:rsidP="00193CD4">
            <w:pPr>
              <w:rPr>
                <w:b/>
                <w:sz w:val="30"/>
                <w:szCs w:val="30"/>
              </w:rPr>
            </w:pPr>
          </w:p>
        </w:tc>
      </w:tr>
      <w:tr w:rsidR="009D16B3" w:rsidTr="009D16B3">
        <w:tc>
          <w:tcPr>
            <w:tcW w:w="4616" w:type="dxa"/>
          </w:tcPr>
          <w:p w:rsidR="009D16B3" w:rsidRPr="009D16B3" w:rsidRDefault="00CF14D8" w:rsidP="00CF14D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Study </w:t>
            </w:r>
            <w:r w:rsidR="009D16B3">
              <w:rPr>
                <w:b/>
                <w:sz w:val="30"/>
                <w:szCs w:val="30"/>
              </w:rPr>
              <w:t>Note</w:t>
            </w:r>
            <w:r>
              <w:rPr>
                <w:b/>
                <w:sz w:val="30"/>
                <w:szCs w:val="30"/>
              </w:rPr>
              <w:t>s</w:t>
            </w:r>
            <w:r w:rsidR="009D16B3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2059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 times</w:t>
            </w:r>
          </w:p>
          <w:p w:rsidR="009D16B3" w:rsidRDefault="009D16B3" w:rsidP="00193CD4">
            <w:pPr>
              <w:rPr>
                <w:b/>
                <w:sz w:val="30"/>
                <w:szCs w:val="30"/>
              </w:rPr>
            </w:pPr>
          </w:p>
        </w:tc>
        <w:tc>
          <w:tcPr>
            <w:tcW w:w="2060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class</w:t>
            </w:r>
          </w:p>
        </w:tc>
        <w:tc>
          <w:tcPr>
            <w:tcW w:w="2060" w:type="dxa"/>
          </w:tcPr>
          <w:p w:rsidR="009D16B3" w:rsidRDefault="009D16B3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 classes</w:t>
            </w:r>
          </w:p>
        </w:tc>
      </w:tr>
      <w:tr w:rsidR="00CF14D8" w:rsidTr="009D16B3">
        <w:tc>
          <w:tcPr>
            <w:tcW w:w="4616" w:type="dxa"/>
          </w:tcPr>
          <w:p w:rsidR="00CF14D8" w:rsidRDefault="00CF14D8" w:rsidP="00CF14D8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Summary and Self-test</w:t>
            </w:r>
          </w:p>
        </w:tc>
        <w:tc>
          <w:tcPr>
            <w:tcW w:w="2059" w:type="dxa"/>
          </w:tcPr>
          <w:p w:rsidR="00CF14D8" w:rsidRDefault="00CF14D8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 times</w:t>
            </w:r>
          </w:p>
        </w:tc>
        <w:tc>
          <w:tcPr>
            <w:tcW w:w="2060" w:type="dxa"/>
          </w:tcPr>
          <w:p w:rsidR="00CF14D8" w:rsidRDefault="00CF14D8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class</w:t>
            </w:r>
          </w:p>
        </w:tc>
        <w:tc>
          <w:tcPr>
            <w:tcW w:w="2060" w:type="dxa"/>
          </w:tcPr>
          <w:p w:rsidR="00CF14D8" w:rsidRDefault="00CF14D8" w:rsidP="00193C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 classes</w:t>
            </w:r>
          </w:p>
          <w:p w:rsidR="00CF14D8" w:rsidRDefault="00CF14D8" w:rsidP="00193CD4">
            <w:pPr>
              <w:rPr>
                <w:b/>
                <w:sz w:val="30"/>
                <w:szCs w:val="30"/>
              </w:rPr>
            </w:pPr>
          </w:p>
        </w:tc>
      </w:tr>
      <w:tr w:rsidR="009D16B3" w:rsidTr="009D16B3">
        <w:tc>
          <w:tcPr>
            <w:tcW w:w="4616" w:type="dxa"/>
          </w:tcPr>
          <w:p w:rsidR="009D16B3" w:rsidRPr="009D16B3" w:rsidRDefault="009D16B3" w:rsidP="009D16B3">
            <w:pPr>
              <w:pStyle w:val="ListParagraph"/>
              <w:numPr>
                <w:ilvl w:val="0"/>
                <w:numId w:val="3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Review and Reflect Journal</w:t>
            </w:r>
          </w:p>
        </w:tc>
        <w:tc>
          <w:tcPr>
            <w:tcW w:w="2059" w:type="dxa"/>
          </w:tcPr>
          <w:p w:rsidR="009D16B3" w:rsidRDefault="009D16B3" w:rsidP="009D16B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 class</w:t>
            </w:r>
          </w:p>
        </w:tc>
        <w:tc>
          <w:tcPr>
            <w:tcW w:w="2060" w:type="dxa"/>
          </w:tcPr>
          <w:p w:rsidR="009D16B3" w:rsidRDefault="009D16B3" w:rsidP="009D16B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class</w:t>
            </w:r>
          </w:p>
        </w:tc>
        <w:tc>
          <w:tcPr>
            <w:tcW w:w="2060" w:type="dxa"/>
          </w:tcPr>
          <w:p w:rsidR="009D16B3" w:rsidRDefault="009D16B3" w:rsidP="009D16B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 classes</w:t>
            </w:r>
          </w:p>
          <w:p w:rsidR="00CF14D8" w:rsidRDefault="00CF14D8" w:rsidP="009D16B3">
            <w:pPr>
              <w:rPr>
                <w:b/>
                <w:sz w:val="30"/>
                <w:szCs w:val="30"/>
              </w:rPr>
            </w:pPr>
          </w:p>
        </w:tc>
      </w:tr>
    </w:tbl>
    <w:p w:rsidR="009D16B3" w:rsidRDefault="009D16B3" w:rsidP="00193CD4">
      <w:pPr>
        <w:ind w:left="2552" w:hanging="2552"/>
        <w:rPr>
          <w:b/>
          <w:sz w:val="30"/>
          <w:szCs w:val="30"/>
        </w:rPr>
      </w:pPr>
    </w:p>
    <w:p w:rsidR="00A70BDB" w:rsidRDefault="00A70BDB" w:rsidP="00A70BDB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Are you satisfied with your learning progress this week? Yes </w:t>
      </w:r>
      <w:r w:rsidR="000D3D58">
        <w:rPr>
          <w:sz w:val="30"/>
          <w:szCs w:val="30"/>
        </w:rPr>
        <w:t>or</w:t>
      </w:r>
      <w:r>
        <w:rPr>
          <w:sz w:val="30"/>
          <w:szCs w:val="30"/>
        </w:rPr>
        <w:t xml:space="preserve"> No   </w:t>
      </w:r>
    </w:p>
    <w:p w:rsidR="00A70BDB" w:rsidRPr="007164EC" w:rsidRDefault="00A70BDB" w:rsidP="003E1A0C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7164EC">
        <w:rPr>
          <w:sz w:val="30"/>
          <w:szCs w:val="30"/>
        </w:rPr>
        <w:t>If yes, what did you do that made you feel satisfied with your learning process and progress?</w:t>
      </w:r>
      <w:r w:rsidR="007164EC" w:rsidRPr="007164EC">
        <w:rPr>
          <w:sz w:val="30"/>
          <w:szCs w:val="30"/>
        </w:rPr>
        <w:t xml:space="preserve"> </w:t>
      </w:r>
      <w:r w:rsidRPr="007164EC">
        <w:rPr>
          <w:sz w:val="30"/>
          <w:szCs w:val="30"/>
        </w:rPr>
        <w:t>If no, what do you think you need to do to become satisfied with your learning process and progress?</w:t>
      </w:r>
    </w:p>
    <w:p w:rsidR="000D3D58" w:rsidRDefault="000D3D58" w:rsidP="002568BC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0D3D58">
        <w:rPr>
          <w:sz w:val="30"/>
          <w:szCs w:val="30"/>
        </w:rPr>
        <w:t xml:space="preserve">Did you write a test this week? Which one? </w:t>
      </w:r>
      <w:r w:rsidR="007164EC">
        <w:rPr>
          <w:sz w:val="30"/>
          <w:szCs w:val="30"/>
        </w:rPr>
        <w:t>(course/chapter or final)</w:t>
      </w:r>
    </w:p>
    <w:p w:rsidR="000D3D58" w:rsidRPr="000D3D58" w:rsidRDefault="000D3D58" w:rsidP="00615861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0D3D58">
        <w:rPr>
          <w:sz w:val="30"/>
          <w:szCs w:val="30"/>
        </w:rPr>
        <w:t>What was your score?</w:t>
      </w:r>
      <w:r w:rsidRPr="000D3D58">
        <w:rPr>
          <w:sz w:val="30"/>
          <w:szCs w:val="30"/>
        </w:rPr>
        <w:t xml:space="preserve"> Are you satisfied with your test score? Yes or No</w:t>
      </w:r>
    </w:p>
    <w:p w:rsidR="000D3D58" w:rsidRPr="007164EC" w:rsidRDefault="000D3D58" w:rsidP="0031184A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7164EC">
        <w:rPr>
          <w:sz w:val="30"/>
          <w:szCs w:val="30"/>
        </w:rPr>
        <w:t>If yes, what do you feel helped you do well on your test?</w:t>
      </w:r>
      <w:r w:rsidR="007164EC">
        <w:rPr>
          <w:sz w:val="30"/>
          <w:szCs w:val="30"/>
        </w:rPr>
        <w:t xml:space="preserve"> </w:t>
      </w:r>
      <w:r w:rsidRPr="007164EC">
        <w:rPr>
          <w:sz w:val="30"/>
          <w:szCs w:val="30"/>
        </w:rPr>
        <w:t>If no, what do you think you need to do to be satisfied with your next test?</w:t>
      </w:r>
    </w:p>
    <w:p w:rsidR="007164EC" w:rsidRPr="000D3D58" w:rsidRDefault="007164EC" w:rsidP="007164EC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0D3D58">
        <w:rPr>
          <w:sz w:val="30"/>
          <w:szCs w:val="30"/>
        </w:rPr>
        <w:t>What content was easy</w:t>
      </w:r>
      <w:r>
        <w:rPr>
          <w:sz w:val="30"/>
          <w:szCs w:val="30"/>
        </w:rPr>
        <w:t xml:space="preserve"> (a review)</w:t>
      </w:r>
      <w:r w:rsidRPr="000D3D58">
        <w:rPr>
          <w:sz w:val="30"/>
          <w:szCs w:val="30"/>
        </w:rPr>
        <w:t xml:space="preserve">, hard </w:t>
      </w:r>
      <w:r>
        <w:rPr>
          <w:sz w:val="30"/>
          <w:szCs w:val="30"/>
        </w:rPr>
        <w:t xml:space="preserve">(needs more practice) </w:t>
      </w:r>
      <w:r w:rsidRPr="000D3D58">
        <w:rPr>
          <w:sz w:val="30"/>
          <w:szCs w:val="30"/>
        </w:rPr>
        <w:t xml:space="preserve">or confusing </w:t>
      </w:r>
      <w:r>
        <w:rPr>
          <w:sz w:val="30"/>
          <w:szCs w:val="30"/>
        </w:rPr>
        <w:t xml:space="preserve">(need to ask for help) </w:t>
      </w:r>
      <w:r w:rsidRPr="000D3D58">
        <w:rPr>
          <w:sz w:val="30"/>
          <w:szCs w:val="30"/>
        </w:rPr>
        <w:t>for you on this test?</w:t>
      </w:r>
    </w:p>
    <w:p w:rsidR="007164EC" w:rsidRDefault="000D3D58" w:rsidP="007164EC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What did you find interesting in your course work this week?  Why?</w:t>
      </w:r>
    </w:p>
    <w:p w:rsidR="000D3D58" w:rsidRPr="007164EC" w:rsidRDefault="000D3D58" w:rsidP="007164EC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7164EC">
        <w:rPr>
          <w:sz w:val="30"/>
          <w:szCs w:val="30"/>
        </w:rPr>
        <w:t>What learning tips would you pass on to other students do help them be successful with this course work?</w:t>
      </w:r>
    </w:p>
    <w:p w:rsidR="007164EC" w:rsidRDefault="007164EC" w:rsidP="007164EC">
      <w:pPr>
        <w:pStyle w:val="ListParagraph"/>
        <w:numPr>
          <w:ilvl w:val="0"/>
          <w:numId w:val="4"/>
        </w:numPr>
        <w:tabs>
          <w:tab w:val="left" w:pos="720"/>
        </w:tabs>
        <w:rPr>
          <w:sz w:val="30"/>
          <w:szCs w:val="30"/>
        </w:rPr>
      </w:pPr>
      <w:r>
        <w:rPr>
          <w:sz w:val="30"/>
          <w:szCs w:val="30"/>
        </w:rPr>
        <w:t xml:space="preserve">How would you student-improve the course work this week? </w:t>
      </w:r>
    </w:p>
    <w:p w:rsidR="007164EC" w:rsidRPr="007164EC" w:rsidRDefault="007164EC" w:rsidP="007164EC">
      <w:pPr>
        <w:pStyle w:val="ListParagraph"/>
        <w:numPr>
          <w:ilvl w:val="0"/>
          <w:numId w:val="4"/>
        </w:numPr>
        <w:tabs>
          <w:tab w:val="left" w:pos="720"/>
        </w:tabs>
        <w:ind w:hanging="450"/>
        <w:rPr>
          <w:sz w:val="30"/>
          <w:szCs w:val="30"/>
        </w:rPr>
      </w:pPr>
      <w:r w:rsidRPr="007164EC">
        <w:rPr>
          <w:sz w:val="30"/>
          <w:szCs w:val="30"/>
        </w:rPr>
        <w:t xml:space="preserve">Did you find or use other resources that would be helpful for the other students to know about? </w:t>
      </w:r>
      <w:r w:rsidR="007C3454">
        <w:rPr>
          <w:sz w:val="30"/>
          <w:szCs w:val="30"/>
        </w:rPr>
        <w:t>Where</w:t>
      </w:r>
      <w:r w:rsidRPr="007164EC">
        <w:rPr>
          <w:sz w:val="30"/>
          <w:szCs w:val="30"/>
        </w:rPr>
        <w:t xml:space="preserve"> would they find these resources?</w:t>
      </w:r>
    </w:p>
    <w:p w:rsidR="00A70BDB" w:rsidRPr="00A70BDB" w:rsidRDefault="00A70BDB" w:rsidP="000D3D58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F5480" w:rsidRPr="00DF5480" w:rsidRDefault="00DF5480" w:rsidP="00DF5480">
      <w:pPr>
        <w:rPr>
          <w:sz w:val="30"/>
          <w:szCs w:val="30"/>
        </w:rPr>
      </w:pPr>
      <w:r>
        <w:rPr>
          <w:b/>
        </w:rPr>
        <w:t>Step Two: Highlight Table</w:t>
      </w:r>
      <w:r>
        <w:rPr>
          <w:b/>
        </w:rPr>
        <w:t xml:space="preserve"> Cells</w:t>
      </w:r>
      <w:r>
        <w:rPr>
          <w:b/>
        </w:rPr>
        <w:t xml:space="preserve"> and Answer </w:t>
      </w:r>
      <w:r>
        <w:rPr>
          <w:b/>
        </w:rPr>
        <w:t xml:space="preserve">R&amp;R </w:t>
      </w:r>
      <w:r>
        <w:rPr>
          <w:b/>
        </w:rPr>
        <w:t xml:space="preserve">Questions </w:t>
      </w:r>
      <w:r w:rsidRPr="00DF5480">
        <w:rPr>
          <w:sz w:val="30"/>
          <w:szCs w:val="30"/>
        </w:rPr>
        <w:t xml:space="preserve">(I </w:t>
      </w:r>
      <w:r>
        <w:rPr>
          <w:sz w:val="30"/>
          <w:szCs w:val="30"/>
        </w:rPr>
        <w:t xml:space="preserve">still </w:t>
      </w:r>
      <w:r w:rsidRPr="00DF5480">
        <w:rPr>
          <w:sz w:val="30"/>
          <w:szCs w:val="30"/>
        </w:rPr>
        <w:t>need to make visual directions to go with this)</w:t>
      </w:r>
    </w:p>
    <w:p w:rsidR="00DF5480" w:rsidRDefault="00DF5480" w:rsidP="00DF5480">
      <w:r w:rsidRPr="000E253A">
        <w:t>Directions for highlighting table cells</w:t>
      </w:r>
    </w:p>
    <w:p w:rsidR="00DF5480" w:rsidRDefault="00DF5480" w:rsidP="00DF5480">
      <w:pPr>
        <w:pStyle w:val="ListParagraph"/>
        <w:numPr>
          <w:ilvl w:val="0"/>
          <w:numId w:val="8"/>
        </w:numPr>
      </w:pPr>
      <w:r w:rsidRPr="00DF5480">
        <w:rPr>
          <w:b/>
        </w:rPr>
        <w:t>Highlight</w:t>
      </w:r>
      <w:r>
        <w:t xml:space="preserve"> the words in the cell that you have chosen</w:t>
      </w:r>
    </w:p>
    <w:p w:rsidR="00DF5480" w:rsidRDefault="00DF5480" w:rsidP="00DF5480">
      <w:pPr>
        <w:pStyle w:val="ListParagraph"/>
        <w:numPr>
          <w:ilvl w:val="0"/>
          <w:numId w:val="8"/>
        </w:numPr>
      </w:pPr>
      <w:r w:rsidRPr="00DF5480">
        <w:rPr>
          <w:b/>
        </w:rPr>
        <w:t>Left click</w:t>
      </w:r>
      <w:r>
        <w:t xml:space="preserve"> on highlighting icon</w:t>
      </w:r>
    </w:p>
    <w:p w:rsidR="00DF5480" w:rsidRDefault="00DF5480" w:rsidP="00DF5480">
      <w:r>
        <w:t xml:space="preserve">Directions for answering questions </w:t>
      </w:r>
    </w:p>
    <w:p w:rsidR="00DF5480" w:rsidRDefault="00DF5480" w:rsidP="00DF5480">
      <w:pPr>
        <w:pStyle w:val="ListParagraph"/>
        <w:numPr>
          <w:ilvl w:val="0"/>
          <w:numId w:val="9"/>
        </w:numPr>
      </w:pPr>
      <w:r w:rsidRPr="00DF5480">
        <w:rPr>
          <w:b/>
        </w:rPr>
        <w:t>Hit</w:t>
      </w:r>
      <w:r>
        <w:t xml:space="preserve"> </w:t>
      </w:r>
      <w:r w:rsidRPr="00DF5480">
        <w:rPr>
          <w:b/>
        </w:rPr>
        <w:t>Enter</w:t>
      </w:r>
      <w:r>
        <w:t xml:space="preserve"> after each question and answer </w:t>
      </w:r>
      <w:r w:rsidRPr="00DF5480">
        <w:rPr>
          <w:b/>
        </w:rPr>
        <w:t>below</w:t>
      </w:r>
      <w:r>
        <w:t xml:space="preserve"> each question, so you can see the question and answer together.</w:t>
      </w:r>
    </w:p>
    <w:p w:rsidR="004D4162" w:rsidRPr="00DF5480" w:rsidRDefault="00DF5480">
      <w:pPr>
        <w:rPr>
          <w:b/>
        </w:rPr>
      </w:pPr>
      <w:r w:rsidRPr="00DF5480">
        <w:rPr>
          <w:b/>
        </w:rPr>
        <w:t>Step Three: Post Journal Entry</w:t>
      </w:r>
    </w:p>
    <w:p w:rsidR="00DF5480" w:rsidRDefault="00DF5480" w:rsidP="00DF5480">
      <w:pPr>
        <w:pStyle w:val="ListParagraph"/>
        <w:numPr>
          <w:ilvl w:val="0"/>
          <w:numId w:val="10"/>
        </w:numPr>
      </w:pPr>
      <w:r>
        <w:rPr>
          <w:b/>
        </w:rPr>
        <w:t xml:space="preserve">Left </w:t>
      </w:r>
      <w:r w:rsidRPr="00DF5480">
        <w:rPr>
          <w:b/>
        </w:rPr>
        <w:t>Click</w:t>
      </w:r>
      <w:r>
        <w:t xml:space="preserve"> on </w:t>
      </w:r>
      <w:r w:rsidRPr="00DF5480">
        <w:rPr>
          <w:b/>
        </w:rPr>
        <w:t>Post Entry</w:t>
      </w:r>
      <w:r>
        <w:t xml:space="preserve"> to send your journal post to me.</w:t>
      </w:r>
    </w:p>
    <w:p w:rsidR="00DF5480" w:rsidRDefault="00DF5480">
      <w:bookmarkStart w:id="0" w:name="_GoBack"/>
      <w:bookmarkEnd w:id="0"/>
    </w:p>
    <w:sectPr w:rsidR="00DF5480" w:rsidSect="00DB2FAB">
      <w:pgSz w:w="12240" w:h="15840"/>
      <w:pgMar w:top="720" w:right="720" w:bottom="720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A5D"/>
    <w:multiLevelType w:val="hybridMultilevel"/>
    <w:tmpl w:val="D25E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6AB5"/>
    <w:multiLevelType w:val="hybridMultilevel"/>
    <w:tmpl w:val="CC56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211B"/>
    <w:multiLevelType w:val="multilevel"/>
    <w:tmpl w:val="811C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F3630"/>
    <w:multiLevelType w:val="hybridMultilevel"/>
    <w:tmpl w:val="810C278C"/>
    <w:lvl w:ilvl="0" w:tplc="5E5A2D9E">
      <w:start w:val="1"/>
      <w:numFmt w:val="decimal"/>
      <w:lvlText w:val="(%1)"/>
      <w:lvlJc w:val="left"/>
      <w:pPr>
        <w:ind w:left="121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7F51A77"/>
    <w:multiLevelType w:val="hybridMultilevel"/>
    <w:tmpl w:val="5AB4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E6520"/>
    <w:multiLevelType w:val="multilevel"/>
    <w:tmpl w:val="A3D2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C5046"/>
    <w:multiLevelType w:val="hybridMultilevel"/>
    <w:tmpl w:val="B8FE6820"/>
    <w:lvl w:ilvl="0" w:tplc="882EE96E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hint="default"/>
        <w:b/>
        <w:color w:val="444444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80E6E"/>
    <w:multiLevelType w:val="hybridMultilevel"/>
    <w:tmpl w:val="F268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E6897"/>
    <w:multiLevelType w:val="hybridMultilevel"/>
    <w:tmpl w:val="0E34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05129"/>
    <w:multiLevelType w:val="hybridMultilevel"/>
    <w:tmpl w:val="D4AA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D4"/>
    <w:rsid w:val="000D3D58"/>
    <w:rsid w:val="000E253A"/>
    <w:rsid w:val="00193CD4"/>
    <w:rsid w:val="001B3C35"/>
    <w:rsid w:val="003B0258"/>
    <w:rsid w:val="004D4162"/>
    <w:rsid w:val="00690D41"/>
    <w:rsid w:val="00691E60"/>
    <w:rsid w:val="007164EC"/>
    <w:rsid w:val="007C267B"/>
    <w:rsid w:val="007C3454"/>
    <w:rsid w:val="0084789D"/>
    <w:rsid w:val="009D16B3"/>
    <w:rsid w:val="00A61A22"/>
    <w:rsid w:val="00A70BDB"/>
    <w:rsid w:val="00CF14D8"/>
    <w:rsid w:val="00DF5480"/>
    <w:rsid w:val="00E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7EEFD-D75A-4BAD-BB92-B0776ECE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D4"/>
    <w:rPr>
      <w:rFonts w:ascii="Times New Roman" w:hAnsi="Times New Roman" w:cs="Times New Roman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D4"/>
    <w:pPr>
      <w:spacing w:after="0" w:line="240" w:lineRule="auto"/>
    </w:pPr>
    <w:rPr>
      <w:rFonts w:ascii="Times New Roman" w:hAnsi="Times New Roman" w:cs="Times New Roman"/>
      <w:sz w:val="28"/>
      <w:szCs w:val="28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6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7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7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941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541A"/>
                            <w:left w:val="single" w:sz="6" w:space="0" w:color="47541A"/>
                            <w:bottom w:val="single" w:sz="6" w:space="0" w:color="47541A"/>
                            <w:right w:val="single" w:sz="6" w:space="0" w:color="47541A"/>
                          </w:divBdr>
                          <w:divsChild>
                            <w:div w:id="2489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993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73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4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85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3042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541A"/>
                            <w:left w:val="single" w:sz="6" w:space="0" w:color="47541A"/>
                            <w:bottom w:val="single" w:sz="6" w:space="0" w:color="47541A"/>
                            <w:right w:val="single" w:sz="6" w:space="0" w:color="47541A"/>
                          </w:divBdr>
                          <w:divsChild>
                            <w:div w:id="8491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30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9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44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1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35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358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541A"/>
                            <w:left w:val="single" w:sz="6" w:space="0" w:color="47541A"/>
                            <w:bottom w:val="single" w:sz="6" w:space="0" w:color="47541A"/>
                            <w:right w:val="single" w:sz="6" w:space="0" w:color="47541A"/>
                          </w:divBdr>
                          <w:divsChild>
                            <w:div w:id="17431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923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1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Leonne Beebe</dc:creator>
  <cp:keywords/>
  <dc:description/>
  <cp:lastModifiedBy>Leonne Beebe</cp:lastModifiedBy>
  <cp:revision>9</cp:revision>
  <dcterms:created xsi:type="dcterms:W3CDTF">2015-08-04T21:08:00Z</dcterms:created>
  <dcterms:modified xsi:type="dcterms:W3CDTF">2015-08-04T23:39:00Z</dcterms:modified>
</cp:coreProperties>
</file>