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4CB79" w14:textId="2E185E49" w:rsidR="00012F2C" w:rsidRDefault="001515A3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Who are you and where do you see a gap?</w:t>
      </w:r>
    </w:p>
    <w:p w14:paraId="5DFBC408" w14:textId="77777777" w:rsidR="001515A3" w:rsidRPr="001515A3" w:rsidRDefault="001515A3" w:rsidP="00151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0"/>
        <w:gridCol w:w="2752"/>
        <w:gridCol w:w="2080"/>
        <w:gridCol w:w="2428"/>
      </w:tblGrid>
      <w:tr w:rsidR="001515A3" w:rsidRPr="001515A3" w14:paraId="43764A83" w14:textId="77777777" w:rsidTr="001515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C5A86" w14:textId="77777777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515A3"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  <w:t>Industry (if applicable)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498491" w14:textId="77777777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515A3"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  <w:t>Gap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FB039" w14:textId="77777777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515A3"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  <w:t>Institution (if applicable)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C87D28" w14:textId="77777777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515A3">
              <w:rPr>
                <w:rFonts w:ascii="Arial" w:eastAsia="Times New Roman" w:hAnsi="Arial" w:cs="Arial"/>
                <w:b/>
                <w:bCs/>
                <w:color w:val="000000"/>
                <w:lang w:eastAsia="en-CA"/>
              </w:rPr>
              <w:t>Questions</w:t>
            </w:r>
          </w:p>
        </w:tc>
      </w:tr>
      <w:tr w:rsidR="001515A3" w:rsidRPr="001515A3" w14:paraId="3826209E" w14:textId="77777777" w:rsidTr="001515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155B68" w14:textId="77777777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515A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What industry do you represent?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607A20" w14:textId="5D13230B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515A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What is the skills gap that micro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-</w:t>
            </w:r>
            <w:r w:rsidRPr="001515A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credentials might fill?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39F331" w14:textId="77777777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515A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What post secondary institution?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338946" w14:textId="77777777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1515A3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CA"/>
              </w:rPr>
              <w:t>What questions do you have for the group?</w:t>
            </w:r>
          </w:p>
        </w:tc>
      </w:tr>
      <w:tr w:rsidR="001515A3" w:rsidRPr="001515A3" w14:paraId="787DB545" w14:textId="77777777" w:rsidTr="001515A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E0D3D" w14:textId="6C8FC290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0EADB4" w14:textId="6227F2CA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2ADCB4" w14:textId="319A1F8D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61F194" w14:textId="00B93AD8" w:rsidR="001515A3" w:rsidRPr="001515A3" w:rsidRDefault="001515A3" w:rsidP="00151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77E5EC02" w14:textId="77777777" w:rsidR="001515A3" w:rsidRPr="001515A3" w:rsidRDefault="001515A3">
      <w:pPr>
        <w:rPr>
          <w:rFonts w:ascii="Arial" w:hAnsi="Arial" w:cs="Arial"/>
          <w:b/>
          <w:bCs/>
          <w:color w:val="000000"/>
        </w:rPr>
      </w:pPr>
    </w:p>
    <w:sectPr w:rsidR="001515A3" w:rsidRPr="001515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A3"/>
    <w:rsid w:val="001515A3"/>
    <w:rsid w:val="003066FE"/>
    <w:rsid w:val="00C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8D8B3"/>
  <w15:chartTrackingRefBased/>
  <w15:docId w15:val="{D917388C-12CF-4752-AEB2-A978DF97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6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Prins</dc:creator>
  <cp:keywords/>
  <dc:description/>
  <cp:lastModifiedBy>Helena Prins</cp:lastModifiedBy>
  <cp:revision>1</cp:revision>
  <dcterms:created xsi:type="dcterms:W3CDTF">2021-03-16T20:42:00Z</dcterms:created>
  <dcterms:modified xsi:type="dcterms:W3CDTF">2021-03-16T20:44:00Z</dcterms:modified>
</cp:coreProperties>
</file>